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2C6C0F1D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A45C1E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842E77">
        <w:rPr>
          <w:rFonts w:cs="Arial"/>
        </w:rPr>
        <w:t>00</w:t>
      </w:r>
      <w:r w:rsidR="007675D5">
        <w:rPr>
          <w:rFonts w:cs="Arial"/>
        </w:rPr>
        <w:t>1</w:t>
      </w:r>
      <w:r w:rsidR="00E91A30">
        <w:rPr>
          <w:rFonts w:cs="Arial"/>
        </w:rPr>
        <w:t>6</w:t>
      </w:r>
      <w:r w:rsidR="00842E77">
        <w:rPr>
          <w:rFonts w:cs="Arial"/>
        </w:rPr>
        <w:t>/202</w:t>
      </w:r>
      <w:r w:rsidR="0090241F">
        <w:rPr>
          <w:rFonts w:cs="Arial"/>
        </w:rPr>
        <w:t>5</w:t>
      </w:r>
    </w:p>
    <w:p w14:paraId="497089F0" w14:textId="2DFC7E07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</w:t>
      </w:r>
      <w:r w:rsidR="0090241F">
        <w:rPr>
          <w:rFonts w:cs="Arial"/>
        </w:rPr>
        <w:t>5</w:t>
      </w:r>
      <w:r w:rsidR="00BE045B">
        <w:rPr>
          <w:rFonts w:cs="Arial"/>
        </w:rPr>
        <w:t>-</w:t>
      </w:r>
      <w:r w:rsidR="00E91A30">
        <w:rPr>
          <w:rFonts w:cs="Arial"/>
        </w:rPr>
        <w:t>268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17414C93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BE045B">
        <w:rPr>
          <w:rFonts w:cs="Arial"/>
        </w:rPr>
        <w:t>7</w:t>
      </w:r>
      <w:r w:rsidRPr="00931B30">
        <w:rPr>
          <w:rFonts w:cs="Arial"/>
        </w:rPr>
        <w:t xml:space="preserve">2. člena Zakona o </w:t>
      </w:r>
      <w:r w:rsidR="00BE045B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Pr="009B5ACC">
        <w:rPr>
          <w:rFonts w:cs="Arial"/>
        </w:rPr>
        <w:t>(Uradni list RS, št.</w:t>
      </w:r>
      <w:r w:rsidR="00BE045B">
        <w:rPr>
          <w:rFonts w:cs="Arial"/>
        </w:rPr>
        <w:t xml:space="preserve"> 23/24</w:t>
      </w:r>
      <w:r w:rsidRPr="009B5ACC">
        <w:rPr>
          <w:rFonts w:cs="Arial"/>
        </w:rPr>
        <w:t>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1845A" w14:textId="77777777" w:rsidR="004A7B11" w:rsidRDefault="004A7B11">
      <w:r>
        <w:separator/>
      </w:r>
    </w:p>
  </w:endnote>
  <w:endnote w:type="continuationSeparator" w:id="0">
    <w:p w14:paraId="5F88917B" w14:textId="77777777" w:rsidR="004A7B11" w:rsidRDefault="004A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D2F92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0DD93" w14:textId="77777777" w:rsidR="004A7B11" w:rsidRDefault="004A7B11">
      <w:r>
        <w:separator/>
      </w:r>
    </w:p>
  </w:footnote>
  <w:footnote w:type="continuationSeparator" w:id="0">
    <w:p w14:paraId="2791A3D1" w14:textId="77777777" w:rsidR="004A7B11" w:rsidRDefault="004A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6E3787EB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91A30">
            <w:rPr>
              <w:rFonts w:cs="Arial"/>
              <w:color w:val="000000"/>
              <w:sz w:val="16"/>
              <w:szCs w:val="16"/>
            </w:rPr>
            <w:t>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600647536">
    <w:abstractNumId w:val="4"/>
  </w:num>
  <w:num w:numId="2" w16cid:durableId="2101442556">
    <w:abstractNumId w:val="7"/>
  </w:num>
  <w:num w:numId="3" w16cid:durableId="1523787180">
    <w:abstractNumId w:val="3"/>
  </w:num>
  <w:num w:numId="4" w16cid:durableId="1854564376">
    <w:abstractNumId w:val="1"/>
  </w:num>
  <w:num w:numId="5" w16cid:durableId="161819626">
    <w:abstractNumId w:val="5"/>
  </w:num>
  <w:num w:numId="6" w16cid:durableId="1097598585">
    <w:abstractNumId w:val="0"/>
  </w:num>
  <w:num w:numId="7" w16cid:durableId="819805600">
    <w:abstractNumId w:val="11"/>
  </w:num>
  <w:num w:numId="8" w16cid:durableId="1077246956">
    <w:abstractNumId w:val="8"/>
  </w:num>
  <w:num w:numId="9" w16cid:durableId="361518180">
    <w:abstractNumId w:val="9"/>
  </w:num>
  <w:num w:numId="10" w16cid:durableId="2092042394">
    <w:abstractNumId w:val="10"/>
  </w:num>
  <w:num w:numId="11" w16cid:durableId="190991726">
    <w:abstractNumId w:val="6"/>
  </w:num>
  <w:num w:numId="12" w16cid:durableId="1226717807">
    <w:abstractNumId w:val="12"/>
  </w:num>
  <w:num w:numId="13" w16cid:durableId="1861896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5E27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1F52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323AD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5D5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2E77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0241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045B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0808"/>
    <w:rsid w:val="00E72B6D"/>
    <w:rsid w:val="00E737C4"/>
    <w:rsid w:val="00E73E64"/>
    <w:rsid w:val="00E749F2"/>
    <w:rsid w:val="00E91A30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07A4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BDB883-B5AB-43FD-8397-71D413C4E58F}">
  <ds:schemaRefs>
    <ds:schemaRef ds:uri="68c5f5d4-aadc-499c-975b-051170a396f7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582EE7-8FF2-411C-B1AB-1ED03FC579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91B17B-BD08-4B55-B242-4E2C6C028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89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5</cp:revision>
  <cp:lastPrinted>2016-01-04T14:36:00Z</cp:lastPrinted>
  <dcterms:created xsi:type="dcterms:W3CDTF">2024-05-17T08:48:00Z</dcterms:created>
  <dcterms:modified xsi:type="dcterms:W3CDTF">2025-07-15T14:13:00Z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